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dokument behandlar höga naturvärden i avverkningsanmälan A 11490-2022 i Sollefteå kommun. Denna avverkningsanmälan inkom 2022-03-10 22:31:50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