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dokument behandlar höga naturvärden i avverkningsanmälan A 15984-2026 i Sollefteå kommun. Denna avverkningsanmälan inkom 2026-03-27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7043512, E 582223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