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dvärgbägarlav (NT), gammelgransskål (NT), garnlav (NT), kolflarnlav (NT), lunglav (NT), skrovellav (NT), spillkråka (NT, §4), tallticka (NT), tretåig hackspett (NT, §4), ullticka (NT), dropptaggsvamp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5.91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