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klagomål behandlar höga naturvärden i avverkningsanmälan A 54558-2022 i Sollefteå kommun som inkom 2022-11-17 och omfattar 5,8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7019256, E 611228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