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dokument behandlar höga naturvärden i avverkningsanmälan A 15627-2026 i Sollefteå kommun. Denna avverkningsanmälan inkom 2026-03-25 14:46:51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7048416, E 581013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