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dokument behandlar höga naturvärden i avverkningsanmälan A 18075-2026 i Sollefteå kommun. Denna avverkningsanmälan inkom 2026-04-13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7010117, E 634134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