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rynkskinn (VU), lunglav (NT), rosenticka (NT), spillkråka (NT, §4), ullticka (NT), bårdlav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