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4 meter från avverkningsanmälan A 35217-2025 i Sollefteå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