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dokument behandlar höga naturvärden i avverkningsanmälan A 29918-2024 i Sollefteå kommun. Denna avverkningsanmälan inkom 2024-07-15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