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dokument behandlar höga naturvärden i avverkningsanmälan A 15147-2024 i Sollefteå kommun som inkom 2024-04-17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7009225, E 614698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