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som inkom 2025-04-25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(VU, T), lunglav (NT, T), rosenticka (NT, T), ullticka (NT, T), korallblylav (S,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