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dokument behandlar höga naturvärden i avverkningsanmälan A 22463-2026 i Sollefteå kommun som inkom 2026-05-13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7038919, E 611883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