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som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dvärgbägarlav (NT, T), lunglav (NT, T), plattlummer (S, T, §9), skinnlav (S, T), stor aspticka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7018790, E 608206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