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dokument behandlar höga naturvärden i avverkningsanmälan A 3873-2025 i Sollefteå kommun som inkom 2025-01-27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7014622, E 585119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