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dokument behandlar höga naturvärden i avverkningsanmälan A 47219-2025 i Sollefteå kommun som inkom 2025-09-30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7037800, E 561944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