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dokument behandlar höga naturvärden i avverkningsanmälan A 51372-2025 i Sollefteå kommun som inkom 2025-10-20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lunglav (NT, T), ullticka (NT, T), korallrot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7000013, E 590405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