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som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knärot (VU, T, §8), lunglav (NT, T), rosenticka (NT, T), rynkskinn (NT, T), talltita (NT, §4), ullticka (NT, T), grönpyrola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