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som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5 naturvårdsarter hittats: gräddticka (VU), rosenticka (NT, T), rynkskinn (NT, T),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