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Detta dokument behandlar höga naturvärden i avverkningsanmälan A 10792-2026 i Sollefteå kommun som inkom 2026-02-25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7020955, E 604719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mindre barkplattbagge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