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Detta dokument behandlar höga naturvärden i avverkningsanmälan A 15384-2026 i Sollefteå kommun som inkom 2026-03-25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7043876, E 582622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8 naturvårdsarter hittats: garnlav (VU, T), knärot (VU, T, §8), lunglav (NT, T), tallticka (NT, T), tretåig hackspett (NT, T, §4), ullticka (NT,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