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som inkom 2022-05-02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7056309, E 576466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9 naturvårdsarter hittats: garnlav (VU, T), knärot (VU, T, §8), skogshare (NT), talltita (NT, §4), tretåig hackspett (NT, T, §4), ullticka (NT, T), bollvitmossa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