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Detta dokument behandlar höga naturvärden i avverkningsanmälan A 24459-2024 i Sollefteå kommun som inkom 2024-06-14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7027340, E 560250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9 naturvårdsarter hittats: garnlav (VU, T), gränsticka (VU, T), lunglav (NT, T), rosenticka (NT, T), rynkskinn (NT, T), rödbrun blekspik (NT, T), ullticka (NT, T), luddlav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