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Detta dokument behandlar höga naturvärden i avverkningsanmälan A 24998-2026 i Sollefteå kommun som inkom 2026-06-01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7085307, E 582893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