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som inkom 2022-06-27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7078553, E 577552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knärot (VU, T, §8), ulltickeporing (VU), ladusvala (NT, §4), lunglav (NT, T), rosenticka (NT, T), talltita (NT, §4), tretåig hackspett (NT, T, §4), ullticka (NT, T), luddlav (S, T), spindelblomster (S, T, §8), vedticka (S, T)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ladusvala (NT, §4),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