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som inkom 2022-06-27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7078484, E 577526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16 naturvårdsarter hittats: garnlav (VU, T), knärot (VU, T, §8), ulltickeporing (VU), lunglav (NT, T), rosenticka (NT, T), rynkskinn (NT, T), talltita (NT, §4), tretåig hackspett (NT, T, §4), ullticka (NT, T), bollvitmossa (S, T), luddlav (S, T), spindelblomster (S, T, §8), stuplav (S, T), vedticka (S, T),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