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som inkom 2022-06-29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7035105, E 595312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4 naturvårdsarter hittats: guldlockmossa (S, T), svart trolldruva (S, T), underviol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