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Detta dokument behandlar höga naturvärden i avverkningsanmälan A 3575-2026 i Sollefteå kommun som inkom 2026-01-20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7032558, E 603433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9 naturvårdsarter hittats: garnlav (VU, T), lunglav (NT, T), rosenticka (NT, T), stjärntagging (NT, T), ullticka (NT, T), luddlav (S, T), stuplav (S, T), vedticka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