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Detta dokument behandlar höga naturvärden i avverkningsanmälan A 3807-2026 i Sollefteå kommun som inkom 2026-01-21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7035192, E 587693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4 naturvårdsarter hittats: vedflamlav (NT), vedskivlav (NT, T), nästlav (S, T)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