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som inkom 2025-01-31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7034692, E 563858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knärot (VU, T, §8), dropptaggsvamp (NT, T), harticka (NT, T), kolflarnlav (NT, T), mörk kolflarnlav (NT), talltita (NT, §4), tretåig hackspett (NT, T, §4), ullticka (NT, T), järpe (T, §4)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