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Detta dokument behandlar höga naturvärden i avverkningsanmälan A 51341-2025 i Sollefteå kommun som inkom 2025-10-20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7045812, E 607204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dropptaggsvamp (NT, T), mörk kolflarnlav (NT), rosenticka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