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dokument behandlar höga naturvärden i avverkningsanmälan A 21590-2026 i Sollefteå kommun. Denna avverkningsanmälan inkom 2026-05-07 08:17:34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7013887, E 625617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