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dokument behandlar höga naturvärden i avverkningsanmälan A 27391-2023 i Sollefteå kommun. Denna avverkningsanmälan inkom 2023-06-19 22:33:29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7001397, E 588730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