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dokument behandlar höga naturvärden i avverkningsanmälan A 40190-2025 i Sollefteå kommun. Denna avverkningsanmälan inkom 2025-08-25 15:45:34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7033383, E 598543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