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423-2024 i Sollefteå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