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23-2024 i Sollefteå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