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blå taggsvamp (NT), gammelgransskål (NT), garnlav (NT), granticka (NT), harticka (NT), lunglav (NT), mörk kolflarnlav (NT), tallticka (NT), talltita (NT, §4), tretåig hackspett (NT, §4), ullticka (NT), vedtrappmossa (NT), bollvitmossa (S), bronshjon (S), dropptaggsvamp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