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dokument behandlar höga naturvärden i avverkningsanmälan A 22918-2026 i Sollefteå kommun. Denna avverkningsanmälan inkom 2026-05-18 12:45:43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finporing (VU), liten aspgelélav (VU), stiftgelélav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7095741, E 582107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