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som inkom 2024-06-14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garnlav (VU, T), gränsticka (VU, T), lunglav (NT, T), rosenticka (NT, T), rynkskinn (NT, T), rödbrun blekspik (NT, T), ullticka (NT, T), luddlav (S, T) och vedticka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