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som inkom 2024-08-22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7035916, E 566222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