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dokument behandlar höga naturvärden i avverkningsanmälan A 38432-2022 i Sollefteå kommun som inkom 2022-09-08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6998500, E 619062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