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som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rynkskinn (NT, T), ullticka (NT,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