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som inkom 2025-12-22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blackticka (VU), garnlav (VU, T), knärot (VU, T, §8), gammelgransskål (NT, T), kolflarnlav (NT, T), lunglav (NT, T), rynkskinn (NT, T), skogshare (NT), talltita (NT, §4), tretåig hackspett (NT, T, §4), ullticka (NT, T), vedskivlav (NT, T), vedticka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7035737, E 600708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