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Detta dokument behandlar höga naturvärden i avverkningsanmälan A 10240-2025 i Sollefteå kommun som inkom 2025-03-04 och omfattar 18,8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7055622, E 553318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2 naturvårdsarter hittats: doftticka (VU, T, §8)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