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som inkom 2025-03-13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7059635, E 576700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8 naturvårdsarter hittats: garnlav (VU, T), gammelgransskål (NT, T), harticka (NT, T), lunglav (NT, T), talltita (NT, §4), tretåig hackspett (NT, T, §4), lappranunkel (S, T, §7) och tjäder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lappranunkel (S, T, §7)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