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Detta dokument behandlar höga naturvärden i avverkningsanmälan A 21099-2024 i Sollefteå kommun som inkom 2024-05-27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7098868, E 584059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