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som inkom 2025-01-16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7041568, E 582784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3 naturvårdsarter hittats: garnlav (VU, 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