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Detta dokument behandlar höga naturvärden i avverkningsanmälan A 24696-2026 i Sollefteå kommun som inkom 2026-05-29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7072325, E 596623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