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Detta dokument behandlar höga naturvärden i avverkningsanmälan A 27660-2025 i Sollefteå kommun som inkom 2025-06-05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6992594, E 616002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dropptaggsvamp (NT, T), skuggblåslav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