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Detta dokument behandlar höga naturvärden i avverkningsanmälan A 28698-2025 i Sollefteå kommun som inkom 2025-06-11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7026496, E 581968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garnlav (VU, T), dropptaggsvamp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