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som inkom 2023-07-17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7079805, E 582959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dropptaggsvamp (NT, T), dvärgbägarlav (NT, T), gammelgransskål (NT, T), kolflarnlav (NT, T), lunglav (NT, T), mörk kolflarnlav (NT), nordtagging (NT), tretåig hackspett (NT, T, §4), ullticka (NT, T), vitgrynig nållav (NT), norrlandslav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